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334FB" w14:textId="1273EC97" w:rsidR="00CE0E0B" w:rsidRDefault="001F27CA" w:rsidP="001F27CA">
      <w:pPr>
        <w:ind w:left="-142"/>
        <w:jc w:val="center"/>
      </w:pPr>
      <w:r>
        <w:rPr>
          <w:noProof/>
        </w:rPr>
        <w:drawing>
          <wp:inline distT="0" distB="0" distL="0" distR="0" wp14:anchorId="32FF7859" wp14:editId="16FDA073">
            <wp:extent cx="4321175" cy="1248229"/>
            <wp:effectExtent l="0" t="0" r="317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4900" cy="1260860"/>
                    </a:xfrm>
                    <a:prstGeom prst="rect">
                      <a:avLst/>
                    </a:prstGeom>
                    <a:noFill/>
                    <a:ln>
                      <a:noFill/>
                    </a:ln>
                  </pic:spPr>
                </pic:pic>
              </a:graphicData>
            </a:graphic>
          </wp:inline>
        </w:drawing>
      </w:r>
    </w:p>
    <w:p w14:paraId="0504EEB4" w14:textId="441E2E09" w:rsidR="00CE0E0B" w:rsidRPr="00207A28" w:rsidRDefault="00CE0E0B" w:rsidP="00CE0E0B">
      <w:pPr>
        <w:ind w:left="1309" w:firstLine="851"/>
        <w:rPr>
          <w:b/>
          <w:sz w:val="28"/>
          <w:szCs w:val="28"/>
          <w:u w:val="single"/>
        </w:rPr>
      </w:pPr>
      <w:r w:rsidRPr="00207A28">
        <w:rPr>
          <w:b/>
          <w:sz w:val="28"/>
          <w:szCs w:val="28"/>
        </w:rPr>
        <w:t xml:space="preserve">    </w:t>
      </w:r>
      <w:r>
        <w:rPr>
          <w:b/>
          <w:sz w:val="28"/>
          <w:szCs w:val="28"/>
        </w:rPr>
        <w:t xml:space="preserve"> </w:t>
      </w:r>
      <w:r w:rsidRPr="00207A28">
        <w:rPr>
          <w:b/>
          <w:sz w:val="28"/>
          <w:szCs w:val="28"/>
          <w:u w:val="single"/>
        </w:rPr>
        <w:t xml:space="preserve">Booking Form/Room Hire </w:t>
      </w:r>
    </w:p>
    <w:tbl>
      <w:tblPr>
        <w:tblStyle w:val="TableGrid"/>
        <w:tblW w:w="9639" w:type="dxa"/>
        <w:tblInd w:w="-176" w:type="dxa"/>
        <w:tblLook w:val="04A0" w:firstRow="1" w:lastRow="0" w:firstColumn="1" w:lastColumn="0" w:noHBand="0" w:noVBand="1"/>
      </w:tblPr>
      <w:tblGrid>
        <w:gridCol w:w="9639"/>
      </w:tblGrid>
      <w:tr w:rsidR="00CE0E0B" w14:paraId="0280B2A7" w14:textId="77777777" w:rsidTr="00345C87">
        <w:trPr>
          <w:trHeight w:val="385"/>
        </w:trPr>
        <w:tc>
          <w:tcPr>
            <w:tcW w:w="9639" w:type="dxa"/>
          </w:tcPr>
          <w:p w14:paraId="29462185" w14:textId="73439B06" w:rsidR="00CE0E0B" w:rsidRDefault="00CE0E0B" w:rsidP="00911901">
            <w:r>
              <w:t>Name of Hirer:</w:t>
            </w:r>
            <w:r w:rsidR="00100EC1">
              <w:t xml:space="preserve"> </w:t>
            </w:r>
          </w:p>
        </w:tc>
      </w:tr>
      <w:tr w:rsidR="00CE0E0B" w14:paraId="5965B64A" w14:textId="77777777" w:rsidTr="00345C87">
        <w:trPr>
          <w:trHeight w:val="475"/>
        </w:trPr>
        <w:tc>
          <w:tcPr>
            <w:tcW w:w="9639" w:type="dxa"/>
          </w:tcPr>
          <w:p w14:paraId="1E526126" w14:textId="5D440ECC" w:rsidR="00CE0E0B" w:rsidRDefault="00CE0E0B" w:rsidP="00911901">
            <w:proofErr w:type="gramStart"/>
            <w:r>
              <w:t>Contact  Addr</w:t>
            </w:r>
            <w:r w:rsidR="005E656C">
              <w:t>ess</w:t>
            </w:r>
            <w:proofErr w:type="gramEnd"/>
            <w:r w:rsidR="005E656C">
              <w:t xml:space="preserve"> </w:t>
            </w:r>
          </w:p>
        </w:tc>
      </w:tr>
      <w:tr w:rsidR="00CE0E0B" w14:paraId="120B0883" w14:textId="77777777" w:rsidTr="00345C87">
        <w:trPr>
          <w:trHeight w:val="459"/>
        </w:trPr>
        <w:tc>
          <w:tcPr>
            <w:tcW w:w="9639" w:type="dxa"/>
          </w:tcPr>
          <w:p w14:paraId="2E0F0A4D" w14:textId="4B362AEF" w:rsidR="00CE0E0B" w:rsidRDefault="00CE0E0B" w:rsidP="00911901"/>
        </w:tc>
      </w:tr>
      <w:tr w:rsidR="00CE0E0B" w14:paraId="0BDD9141" w14:textId="77777777" w:rsidTr="00345C87">
        <w:trPr>
          <w:trHeight w:val="459"/>
        </w:trPr>
        <w:tc>
          <w:tcPr>
            <w:tcW w:w="9639" w:type="dxa"/>
          </w:tcPr>
          <w:p w14:paraId="4C524994" w14:textId="1D37B6C5" w:rsidR="00CE0E0B" w:rsidRDefault="00CE0E0B" w:rsidP="00911901"/>
        </w:tc>
      </w:tr>
      <w:tr w:rsidR="00CE0E0B" w14:paraId="5B4906CB" w14:textId="77777777" w:rsidTr="00345C87">
        <w:trPr>
          <w:trHeight w:val="459"/>
        </w:trPr>
        <w:tc>
          <w:tcPr>
            <w:tcW w:w="9639" w:type="dxa"/>
          </w:tcPr>
          <w:p w14:paraId="4E1A1FF6" w14:textId="2C61ED59" w:rsidR="00CE0E0B" w:rsidRDefault="00CE0E0B" w:rsidP="00911901"/>
        </w:tc>
      </w:tr>
      <w:tr w:rsidR="00CE0E0B" w14:paraId="779A9F1E" w14:textId="77777777" w:rsidTr="00345C87">
        <w:trPr>
          <w:trHeight w:val="353"/>
        </w:trPr>
        <w:tc>
          <w:tcPr>
            <w:tcW w:w="9639" w:type="dxa"/>
          </w:tcPr>
          <w:p w14:paraId="1B967F34" w14:textId="4E90CC80" w:rsidR="00CE0E0B" w:rsidRDefault="00CE0E0B" w:rsidP="00911901">
            <w:r>
              <w:t xml:space="preserve">Contacts Phone:              </w:t>
            </w:r>
            <w:r w:rsidR="00BE6C1B">
              <w:t xml:space="preserve">                                                                  </w:t>
            </w:r>
          </w:p>
        </w:tc>
      </w:tr>
      <w:tr w:rsidR="00CE0E0B" w14:paraId="36413CF6" w14:textId="77777777" w:rsidTr="00345C87">
        <w:trPr>
          <w:trHeight w:val="386"/>
        </w:trPr>
        <w:tc>
          <w:tcPr>
            <w:tcW w:w="9639" w:type="dxa"/>
          </w:tcPr>
          <w:p w14:paraId="01D728B4" w14:textId="36511742" w:rsidR="00CE0E0B" w:rsidRDefault="00CE0E0B" w:rsidP="00911901">
            <w:r>
              <w:t xml:space="preserve">Purpose of Hire: </w:t>
            </w:r>
            <w:r w:rsidR="002C7766">
              <w:t>Physical Activity Session at Tassibee</w:t>
            </w:r>
          </w:p>
        </w:tc>
      </w:tr>
    </w:tbl>
    <w:p w14:paraId="7FCC6C5A" w14:textId="77777777" w:rsidR="00CE0E0B" w:rsidRPr="00345C87" w:rsidRDefault="00CE0E0B" w:rsidP="00CE0E0B">
      <w:pPr>
        <w:spacing w:after="0"/>
        <w:ind w:left="-567"/>
        <w:rPr>
          <w:sz w:val="2"/>
          <w:szCs w:val="2"/>
        </w:rPr>
      </w:pPr>
      <w:r>
        <w:t xml:space="preserve"> </w:t>
      </w:r>
    </w:p>
    <w:tbl>
      <w:tblPr>
        <w:tblStyle w:val="TableGrid"/>
        <w:tblW w:w="9638" w:type="dxa"/>
        <w:tblInd w:w="-176" w:type="dxa"/>
        <w:tblLook w:val="04A0" w:firstRow="1" w:lastRow="0" w:firstColumn="1" w:lastColumn="0" w:noHBand="0" w:noVBand="1"/>
      </w:tblPr>
      <w:tblGrid>
        <w:gridCol w:w="2856"/>
        <w:gridCol w:w="3273"/>
        <w:gridCol w:w="3509"/>
      </w:tblGrid>
      <w:tr w:rsidR="00CE0E0B" w14:paraId="7EF195A6" w14:textId="77777777" w:rsidTr="00345C87">
        <w:trPr>
          <w:trHeight w:val="520"/>
        </w:trPr>
        <w:tc>
          <w:tcPr>
            <w:tcW w:w="2856" w:type="dxa"/>
          </w:tcPr>
          <w:p w14:paraId="6065B85F" w14:textId="77777777" w:rsidR="00CE0E0B" w:rsidRDefault="00CE0E0B" w:rsidP="00911901">
            <w:r>
              <w:t>Dates of Hire:</w:t>
            </w:r>
          </w:p>
        </w:tc>
        <w:tc>
          <w:tcPr>
            <w:tcW w:w="3273" w:type="dxa"/>
          </w:tcPr>
          <w:p w14:paraId="4BB4C0B6" w14:textId="557FC469" w:rsidR="002C7766" w:rsidRDefault="002C7766" w:rsidP="00911901"/>
          <w:p w14:paraId="664B3A01" w14:textId="656A1CCA" w:rsidR="00BE6C1B" w:rsidRDefault="00BE6C1B" w:rsidP="00911901"/>
          <w:p w14:paraId="321EE8E4" w14:textId="3ABC5665" w:rsidR="00BE6C1B" w:rsidRDefault="00BE6C1B" w:rsidP="00911901"/>
        </w:tc>
        <w:tc>
          <w:tcPr>
            <w:tcW w:w="3509" w:type="dxa"/>
          </w:tcPr>
          <w:p w14:paraId="5971D47D" w14:textId="3FBA4731" w:rsidR="00100EC1" w:rsidRDefault="00100EC1" w:rsidP="00911901"/>
        </w:tc>
      </w:tr>
      <w:tr w:rsidR="00CE0E0B" w14:paraId="5E9F9E04" w14:textId="77777777" w:rsidTr="00345C87">
        <w:trPr>
          <w:trHeight w:val="546"/>
        </w:trPr>
        <w:tc>
          <w:tcPr>
            <w:tcW w:w="2856" w:type="dxa"/>
          </w:tcPr>
          <w:p w14:paraId="15070422" w14:textId="77777777" w:rsidR="00CE0E0B" w:rsidRDefault="00CE0E0B" w:rsidP="00911901">
            <w:r>
              <w:t>Duration of Hire:</w:t>
            </w:r>
          </w:p>
        </w:tc>
        <w:tc>
          <w:tcPr>
            <w:tcW w:w="3273" w:type="dxa"/>
          </w:tcPr>
          <w:p w14:paraId="49364586" w14:textId="6AF43AB4" w:rsidR="00CE0E0B" w:rsidRDefault="00CE0E0B" w:rsidP="00911901">
            <w:r>
              <w:t>(Time) From:</w:t>
            </w:r>
          </w:p>
        </w:tc>
        <w:tc>
          <w:tcPr>
            <w:tcW w:w="3509" w:type="dxa"/>
          </w:tcPr>
          <w:p w14:paraId="4215EFDC" w14:textId="77777777" w:rsidR="00CE0E0B" w:rsidRDefault="00CE0E0B" w:rsidP="00911901">
            <w:r>
              <w:t>(Time) To:</w:t>
            </w:r>
          </w:p>
        </w:tc>
      </w:tr>
      <w:tr w:rsidR="00CE0E0B" w14:paraId="09488FD7" w14:textId="77777777" w:rsidTr="00345C87">
        <w:trPr>
          <w:trHeight w:val="546"/>
        </w:trPr>
        <w:tc>
          <w:tcPr>
            <w:tcW w:w="2856" w:type="dxa"/>
          </w:tcPr>
          <w:p w14:paraId="2C7DEA27" w14:textId="77777777" w:rsidR="00CE0E0B" w:rsidRDefault="00CE0E0B" w:rsidP="00911901"/>
        </w:tc>
        <w:tc>
          <w:tcPr>
            <w:tcW w:w="3273" w:type="dxa"/>
          </w:tcPr>
          <w:p w14:paraId="758CA6D1" w14:textId="0F124154" w:rsidR="00CE0E0B" w:rsidRDefault="00CE0E0B" w:rsidP="00911901"/>
        </w:tc>
        <w:tc>
          <w:tcPr>
            <w:tcW w:w="3509" w:type="dxa"/>
          </w:tcPr>
          <w:p w14:paraId="2FE89929" w14:textId="09443800" w:rsidR="00CE0E0B" w:rsidRDefault="00CE0E0B" w:rsidP="00911901"/>
        </w:tc>
      </w:tr>
    </w:tbl>
    <w:p w14:paraId="3FC2EBB2" w14:textId="77777777" w:rsidR="00CE0E0B" w:rsidRPr="00345C87" w:rsidRDefault="00CE0E0B" w:rsidP="00CE0E0B">
      <w:pPr>
        <w:spacing w:after="0"/>
        <w:ind w:left="-709"/>
        <w:rPr>
          <w:sz w:val="2"/>
          <w:szCs w:val="2"/>
        </w:rPr>
      </w:pPr>
    </w:p>
    <w:tbl>
      <w:tblPr>
        <w:tblStyle w:val="TableGrid"/>
        <w:tblW w:w="9638" w:type="dxa"/>
        <w:tblInd w:w="-176" w:type="dxa"/>
        <w:tblLook w:val="04A0" w:firstRow="1" w:lastRow="0" w:firstColumn="1" w:lastColumn="0" w:noHBand="0" w:noVBand="1"/>
      </w:tblPr>
      <w:tblGrid>
        <w:gridCol w:w="2895"/>
        <w:gridCol w:w="3280"/>
        <w:gridCol w:w="3463"/>
      </w:tblGrid>
      <w:tr w:rsidR="00CE0E0B" w14:paraId="1C672D93" w14:textId="77777777" w:rsidTr="00345C87">
        <w:trPr>
          <w:trHeight w:val="569"/>
        </w:trPr>
        <w:tc>
          <w:tcPr>
            <w:tcW w:w="2895" w:type="dxa"/>
          </w:tcPr>
          <w:p w14:paraId="33D8D52B" w14:textId="77777777" w:rsidR="00CE0E0B" w:rsidRDefault="00CE0E0B" w:rsidP="00911901">
            <w:r>
              <w:t>Small Meeting Room</w:t>
            </w:r>
          </w:p>
          <w:p w14:paraId="2076B3BB" w14:textId="77777777" w:rsidR="00CE0E0B" w:rsidRDefault="00CE0E0B" w:rsidP="00911901">
            <w:r>
              <w:t xml:space="preserve">(Seats up to 4) </w:t>
            </w:r>
          </w:p>
        </w:tc>
        <w:tc>
          <w:tcPr>
            <w:tcW w:w="3280" w:type="dxa"/>
          </w:tcPr>
          <w:p w14:paraId="04D9D000" w14:textId="77777777" w:rsidR="00CE0E0B" w:rsidRDefault="00CE0E0B" w:rsidP="00911901"/>
        </w:tc>
        <w:tc>
          <w:tcPr>
            <w:tcW w:w="3463" w:type="dxa"/>
          </w:tcPr>
          <w:p w14:paraId="330D32EB" w14:textId="77777777" w:rsidR="00CE0E0B" w:rsidRDefault="00CE0E0B" w:rsidP="00911901"/>
        </w:tc>
      </w:tr>
      <w:tr w:rsidR="00CE0E0B" w14:paraId="34D542A1" w14:textId="77777777" w:rsidTr="00345C87">
        <w:trPr>
          <w:trHeight w:val="569"/>
        </w:trPr>
        <w:tc>
          <w:tcPr>
            <w:tcW w:w="2895" w:type="dxa"/>
          </w:tcPr>
          <w:p w14:paraId="3D4C2FD4" w14:textId="77777777" w:rsidR="00CE0E0B" w:rsidRDefault="00CE0E0B" w:rsidP="00911901">
            <w:r>
              <w:t xml:space="preserve">Medium Sized Training Room (seats up to 10-16) </w:t>
            </w:r>
          </w:p>
        </w:tc>
        <w:tc>
          <w:tcPr>
            <w:tcW w:w="3280" w:type="dxa"/>
          </w:tcPr>
          <w:p w14:paraId="2ED3A02C" w14:textId="77777777" w:rsidR="00CE0E0B" w:rsidRDefault="00CE0E0B" w:rsidP="00911901"/>
        </w:tc>
        <w:tc>
          <w:tcPr>
            <w:tcW w:w="3463" w:type="dxa"/>
          </w:tcPr>
          <w:p w14:paraId="07B48EC1" w14:textId="77777777" w:rsidR="00CE0E0B" w:rsidRDefault="00CE0E0B" w:rsidP="00911901"/>
        </w:tc>
      </w:tr>
      <w:tr w:rsidR="00CE0E0B" w14:paraId="4183598F" w14:textId="77777777" w:rsidTr="00345C87">
        <w:trPr>
          <w:trHeight w:val="301"/>
        </w:trPr>
        <w:tc>
          <w:tcPr>
            <w:tcW w:w="2895" w:type="dxa"/>
          </w:tcPr>
          <w:p w14:paraId="7469DD06" w14:textId="77777777" w:rsidR="00CE0E0B" w:rsidRDefault="00CE0E0B" w:rsidP="00911901">
            <w:r>
              <w:t>Large Conference Room</w:t>
            </w:r>
          </w:p>
          <w:p w14:paraId="1C511469" w14:textId="77777777" w:rsidR="00CE0E0B" w:rsidRDefault="00CE0E0B" w:rsidP="00911901">
            <w:r>
              <w:t>(Seats 20-50 Theatre style)</w:t>
            </w:r>
          </w:p>
        </w:tc>
        <w:tc>
          <w:tcPr>
            <w:tcW w:w="3280" w:type="dxa"/>
          </w:tcPr>
          <w:p w14:paraId="6D88C2E7" w14:textId="219ED766" w:rsidR="00CE0E0B" w:rsidRDefault="00CE0E0B" w:rsidP="00911901"/>
        </w:tc>
        <w:tc>
          <w:tcPr>
            <w:tcW w:w="3463" w:type="dxa"/>
          </w:tcPr>
          <w:p w14:paraId="32AA120D" w14:textId="77777777" w:rsidR="00CE0E0B" w:rsidRDefault="00CE0E0B" w:rsidP="00911901"/>
        </w:tc>
      </w:tr>
    </w:tbl>
    <w:p w14:paraId="670F9ECF" w14:textId="77777777" w:rsidR="00CE0E0B" w:rsidRPr="00345C87" w:rsidRDefault="00CE0E0B" w:rsidP="00CE0E0B">
      <w:pPr>
        <w:spacing w:after="0"/>
        <w:ind w:left="-709"/>
        <w:rPr>
          <w:sz w:val="6"/>
          <w:szCs w:val="6"/>
        </w:rPr>
      </w:pPr>
    </w:p>
    <w:tbl>
      <w:tblPr>
        <w:tblStyle w:val="TableGrid"/>
        <w:tblW w:w="9669" w:type="dxa"/>
        <w:tblInd w:w="-176" w:type="dxa"/>
        <w:tblLook w:val="04A0" w:firstRow="1" w:lastRow="0" w:firstColumn="1" w:lastColumn="0" w:noHBand="0" w:noVBand="1"/>
      </w:tblPr>
      <w:tblGrid>
        <w:gridCol w:w="2879"/>
        <w:gridCol w:w="1816"/>
        <w:gridCol w:w="2104"/>
        <w:gridCol w:w="2870"/>
      </w:tblGrid>
      <w:tr w:rsidR="00CE0E0B" w14:paraId="3C09827D" w14:textId="77777777" w:rsidTr="00345C87">
        <w:trPr>
          <w:trHeight w:val="300"/>
        </w:trPr>
        <w:tc>
          <w:tcPr>
            <w:tcW w:w="2879" w:type="dxa"/>
          </w:tcPr>
          <w:p w14:paraId="5D4C5F90" w14:textId="2038650F" w:rsidR="00CE0E0B" w:rsidRDefault="00CE0E0B" w:rsidP="00911901">
            <w:r>
              <w:t>Additional services Available: Each appliance £10</w:t>
            </w:r>
            <w:r w:rsidR="002E3C22">
              <w:t>*</w:t>
            </w:r>
            <w:r>
              <w:t xml:space="preserve"> each per booking </w:t>
            </w:r>
          </w:p>
        </w:tc>
        <w:tc>
          <w:tcPr>
            <w:tcW w:w="1816" w:type="dxa"/>
          </w:tcPr>
          <w:p w14:paraId="55FAF486" w14:textId="77777777" w:rsidR="00CE0E0B" w:rsidRDefault="00CE0E0B" w:rsidP="00911901">
            <w:r>
              <w:t>Laptop</w:t>
            </w:r>
          </w:p>
        </w:tc>
        <w:tc>
          <w:tcPr>
            <w:tcW w:w="2104" w:type="dxa"/>
          </w:tcPr>
          <w:p w14:paraId="17839106" w14:textId="77777777" w:rsidR="00CE0E0B" w:rsidRDefault="00CE0E0B" w:rsidP="00911901">
            <w:r>
              <w:t>Projector</w:t>
            </w:r>
          </w:p>
        </w:tc>
        <w:tc>
          <w:tcPr>
            <w:tcW w:w="2870" w:type="dxa"/>
          </w:tcPr>
          <w:p w14:paraId="2D5F4C94" w14:textId="77777777" w:rsidR="00CE0E0B" w:rsidRDefault="00CE0E0B" w:rsidP="00911901">
            <w:r>
              <w:t>Wi-Fi</w:t>
            </w:r>
          </w:p>
        </w:tc>
      </w:tr>
    </w:tbl>
    <w:p w14:paraId="53DFBC24" w14:textId="77777777" w:rsidR="00CE0E0B" w:rsidRDefault="00CE0E0B" w:rsidP="00CE0E0B">
      <w:pPr>
        <w:spacing w:after="0"/>
      </w:pPr>
    </w:p>
    <w:p w14:paraId="49419CE6" w14:textId="77777777" w:rsidR="00CE0E0B" w:rsidRDefault="00CE0E0B" w:rsidP="00CE0E0B">
      <w:pPr>
        <w:spacing w:after="360"/>
        <w:ind w:left="-284"/>
      </w:pPr>
      <w:r>
        <w:t>I have read the Terms and Conditions of let and agreed to abide by them.</w:t>
      </w:r>
    </w:p>
    <w:p w14:paraId="752D0C00" w14:textId="674A8D28" w:rsidR="00CE0E0B" w:rsidRDefault="00CE0E0B" w:rsidP="00CE0E0B">
      <w:pPr>
        <w:spacing w:after="360"/>
        <w:ind w:left="-709" w:firstLine="425"/>
      </w:pPr>
      <w:r>
        <w:t>Signed</w:t>
      </w:r>
      <w:r w:rsidR="002C7766">
        <w:t xml:space="preserve"> </w:t>
      </w:r>
    </w:p>
    <w:p w14:paraId="53BEBF21" w14:textId="0551B0B1" w:rsidR="002E3C22" w:rsidRDefault="00CE0E0B" w:rsidP="0097053C">
      <w:pPr>
        <w:spacing w:after="0"/>
        <w:rPr>
          <w:sz w:val="28"/>
          <w:szCs w:val="28"/>
        </w:rPr>
      </w:pPr>
      <w:r>
        <w:rPr>
          <w:sz w:val="28"/>
          <w:szCs w:val="28"/>
        </w:rPr>
        <w:t xml:space="preserve">                             </w:t>
      </w:r>
    </w:p>
    <w:p w14:paraId="35ED4800" w14:textId="7923213B" w:rsidR="00CE0E0B" w:rsidRPr="00F5729F" w:rsidRDefault="00CE0E0B" w:rsidP="00CE0E0B">
      <w:pPr>
        <w:spacing w:after="0"/>
        <w:jc w:val="center"/>
        <w:rPr>
          <w:b/>
          <w:sz w:val="28"/>
          <w:szCs w:val="36"/>
        </w:rPr>
      </w:pPr>
      <w:r w:rsidRPr="00F5729F">
        <w:rPr>
          <w:b/>
          <w:sz w:val="28"/>
          <w:szCs w:val="36"/>
        </w:rPr>
        <w:t>Room Hire</w:t>
      </w:r>
    </w:p>
    <w:p w14:paraId="6AEFFE77" w14:textId="77777777" w:rsidR="00CE0E0B" w:rsidRPr="00F5729F" w:rsidRDefault="00CE0E0B" w:rsidP="00CE0E0B">
      <w:pPr>
        <w:spacing w:after="0"/>
        <w:jc w:val="center"/>
        <w:rPr>
          <w:b/>
          <w:sz w:val="28"/>
          <w:szCs w:val="36"/>
        </w:rPr>
      </w:pPr>
      <w:r w:rsidRPr="00F5729F">
        <w:rPr>
          <w:b/>
          <w:sz w:val="28"/>
          <w:szCs w:val="36"/>
        </w:rPr>
        <w:lastRenderedPageBreak/>
        <w:t>Terms and Conditions</w:t>
      </w:r>
    </w:p>
    <w:tbl>
      <w:tblPr>
        <w:tblW w:w="10089" w:type="dxa"/>
        <w:tblCellSpacing w:w="15" w:type="dxa"/>
        <w:tblCellMar>
          <w:top w:w="15" w:type="dxa"/>
          <w:left w:w="15" w:type="dxa"/>
          <w:bottom w:w="15" w:type="dxa"/>
          <w:right w:w="15" w:type="dxa"/>
        </w:tblCellMar>
        <w:tblLook w:val="04A0" w:firstRow="1" w:lastRow="0" w:firstColumn="1" w:lastColumn="0" w:noHBand="0" w:noVBand="1"/>
      </w:tblPr>
      <w:tblGrid>
        <w:gridCol w:w="10089"/>
      </w:tblGrid>
      <w:tr w:rsidR="00CE0E0B" w:rsidRPr="008A1035" w14:paraId="25D2E6F9" w14:textId="77777777" w:rsidTr="00345C87">
        <w:trPr>
          <w:trHeight w:val="13670"/>
          <w:tblCellSpacing w:w="15" w:type="dxa"/>
        </w:trPr>
        <w:tc>
          <w:tcPr>
            <w:tcW w:w="0" w:type="auto"/>
            <w:hideMark/>
          </w:tcPr>
          <w:p w14:paraId="14020C9A"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1. Invoices for room hire will be issued after the event unless requested in advance. Invoices for repeat bookings will be issued monthly unless specific arrangements have been made by the hirer with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Payment to be received by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within 14 days.</w:t>
            </w:r>
          </w:p>
          <w:p w14:paraId="2DAA1CAE" w14:textId="331B1D68" w:rsidR="00CE0E0B" w:rsidRDefault="00CE0E0B" w:rsidP="00911901">
            <w:pPr>
              <w:spacing w:before="100" w:beforeAutospacing="1" w:after="100" w:afterAutospacing="1" w:line="240" w:lineRule="auto"/>
              <w:rPr>
                <w:rFonts w:ascii="Arial" w:eastAsia="Times New Roman" w:hAnsi="Arial" w:cs="Arial"/>
                <w:color w:val="000000"/>
                <w:lang w:eastAsia="en-GB"/>
              </w:rPr>
            </w:pPr>
            <w:r w:rsidRPr="008A1035">
              <w:rPr>
                <w:rFonts w:ascii="Arial" w:eastAsia="Times New Roman" w:hAnsi="Arial" w:cs="Arial"/>
                <w:color w:val="000000"/>
                <w:lang w:eastAsia="en-GB"/>
              </w:rPr>
              <w:t xml:space="preserve">2. </w:t>
            </w:r>
            <w:r>
              <w:rPr>
                <w:rFonts w:ascii="Arial" w:eastAsia="Times New Roman" w:hAnsi="Arial" w:cs="Arial"/>
                <w:color w:val="000000"/>
                <w:lang w:eastAsia="en-GB"/>
              </w:rPr>
              <w:t>Please</w:t>
            </w:r>
            <w:r w:rsidRPr="008A1035">
              <w:rPr>
                <w:rFonts w:ascii="Arial" w:eastAsia="Times New Roman" w:hAnsi="Arial" w:cs="Arial"/>
                <w:color w:val="000000"/>
                <w:lang w:eastAsia="en-GB"/>
              </w:rPr>
              <w:t xml:space="preserve"> inform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staff of all </w:t>
            </w:r>
            <w:r>
              <w:rPr>
                <w:rFonts w:ascii="Arial" w:eastAsia="Times New Roman" w:hAnsi="Arial" w:cs="Arial"/>
                <w:color w:val="000000"/>
                <w:lang w:eastAsia="en-GB"/>
              </w:rPr>
              <w:t>your</w:t>
            </w:r>
            <w:r w:rsidRPr="008A1035">
              <w:rPr>
                <w:rFonts w:ascii="Arial" w:eastAsia="Times New Roman" w:hAnsi="Arial" w:cs="Arial"/>
                <w:color w:val="000000"/>
                <w:lang w:eastAsia="en-GB"/>
              </w:rPr>
              <w:t xml:space="preserve"> requirements for rooms, facilities and equipment and the likely numbers involved.  Use of additional rooms, facilities or equipment during the period of hire (that were not booked prior to the event), will depend on availability at the discretion of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and may incur additional cost. Changes to the booking may be requested after the booking has been made by contacting </w:t>
            </w:r>
            <w:r w:rsidR="00947133">
              <w:rPr>
                <w:rFonts w:ascii="Arial" w:eastAsia="Times New Roman" w:hAnsi="Arial" w:cs="Arial"/>
                <w:color w:val="000000"/>
                <w:lang w:eastAsia="en-GB"/>
              </w:rPr>
              <w:t>Dawn Bradbury</w:t>
            </w:r>
            <w:r w:rsidRPr="008A1035">
              <w:rPr>
                <w:rFonts w:ascii="Arial" w:eastAsia="Times New Roman" w:hAnsi="Arial" w:cs="Arial"/>
                <w:color w:val="000000"/>
                <w:lang w:eastAsia="en-GB"/>
              </w:rPr>
              <w:t xml:space="preserve"> directly on </w:t>
            </w:r>
            <w:r w:rsidR="00947133">
              <w:rPr>
                <w:rFonts w:ascii="Arial" w:eastAsia="Times New Roman" w:hAnsi="Arial" w:cs="Arial"/>
                <w:color w:val="000000"/>
                <w:lang w:eastAsia="en-GB"/>
              </w:rPr>
              <w:t>01709 377750</w:t>
            </w:r>
            <w:r w:rsidRPr="008A1035">
              <w:rPr>
                <w:rFonts w:ascii="Arial" w:eastAsia="Times New Roman" w:hAnsi="Arial" w:cs="Arial"/>
                <w:color w:val="000000"/>
                <w:lang w:eastAsia="en-GB"/>
              </w:rPr>
              <w:t xml:space="preserve"> or by emailing </w:t>
            </w:r>
            <w:r w:rsidR="00947133">
              <w:rPr>
                <w:rFonts w:ascii="Arial" w:eastAsia="Times New Roman" w:hAnsi="Arial" w:cs="Arial"/>
                <w:color w:val="000000"/>
                <w:lang w:eastAsia="en-GB"/>
              </w:rPr>
              <w:t>accounts@tassibee.co.uk</w:t>
            </w:r>
          </w:p>
          <w:p w14:paraId="721B038B" w14:textId="4321C132"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3. Bookings are available for a minimum of 1 hour in multiples of 1 hour starting on the hour.  Part hours booked are charged at full hourly rate (e.g. 1.5 hours will be charge</w:t>
            </w:r>
            <w:r>
              <w:rPr>
                <w:rFonts w:ascii="Arial" w:eastAsia="Times New Roman" w:hAnsi="Arial" w:cs="Arial"/>
                <w:color w:val="000000"/>
                <w:lang w:eastAsia="en-GB"/>
              </w:rPr>
              <w:t>d</w:t>
            </w:r>
            <w:r w:rsidRPr="008A1035">
              <w:rPr>
                <w:rFonts w:ascii="Arial" w:eastAsia="Times New Roman" w:hAnsi="Arial" w:cs="Arial"/>
                <w:color w:val="000000"/>
                <w:lang w:eastAsia="en-GB"/>
              </w:rPr>
              <w:t xml:space="preserve"> at 2 hours). </w:t>
            </w:r>
            <w:r w:rsidR="00F802FC">
              <w:rPr>
                <w:rFonts w:ascii="Arial" w:eastAsia="Times New Roman" w:hAnsi="Arial" w:cs="Arial"/>
                <w:color w:val="000000"/>
                <w:lang w:eastAsia="en-GB"/>
              </w:rPr>
              <w:t>XXX</w:t>
            </w:r>
            <w:r w:rsidRPr="008A1035">
              <w:rPr>
                <w:rFonts w:ascii="Arial" w:eastAsia="Times New Roman" w:hAnsi="Arial" w:cs="Arial"/>
                <w:color w:val="000000"/>
                <w:lang w:eastAsia="en-GB"/>
              </w:rPr>
              <w:t xml:space="preserve"> reception is open between </w:t>
            </w:r>
            <w:r w:rsidR="00F802FC">
              <w:rPr>
                <w:rFonts w:ascii="Arial" w:eastAsia="Times New Roman" w:hAnsi="Arial" w:cs="Arial"/>
                <w:color w:val="000000"/>
                <w:lang w:eastAsia="en-GB"/>
              </w:rPr>
              <w:t>XX</w:t>
            </w:r>
            <w:r w:rsidRPr="008A1035">
              <w:rPr>
                <w:rFonts w:ascii="Arial" w:eastAsia="Times New Roman" w:hAnsi="Arial" w:cs="Arial"/>
                <w:color w:val="000000"/>
                <w:lang w:eastAsia="en-GB"/>
              </w:rPr>
              <w:t xml:space="preserve"> and </w:t>
            </w:r>
            <w:r>
              <w:rPr>
                <w:rFonts w:ascii="Arial" w:eastAsia="Times New Roman" w:hAnsi="Arial" w:cs="Arial"/>
                <w:color w:val="000000"/>
                <w:lang w:eastAsia="en-GB"/>
              </w:rPr>
              <w:t>3.</w:t>
            </w:r>
            <w:r w:rsidR="00F802FC">
              <w:rPr>
                <w:rFonts w:ascii="Arial" w:eastAsia="Times New Roman" w:hAnsi="Arial" w:cs="Arial"/>
                <w:color w:val="000000"/>
                <w:lang w:eastAsia="en-GB"/>
              </w:rPr>
              <w:t>XXX</w:t>
            </w:r>
            <w:r w:rsidRPr="008A1035">
              <w:rPr>
                <w:rFonts w:ascii="Arial" w:eastAsia="Times New Roman" w:hAnsi="Arial" w:cs="Arial"/>
                <w:color w:val="000000"/>
                <w:lang w:eastAsia="en-GB"/>
              </w:rPr>
              <w:t xml:space="preserve"> </w:t>
            </w:r>
            <w:r>
              <w:rPr>
                <w:rFonts w:ascii="Arial" w:eastAsia="Times New Roman" w:hAnsi="Arial" w:cs="Arial"/>
                <w:color w:val="000000"/>
                <w:lang w:eastAsia="en-GB"/>
              </w:rPr>
              <w:t xml:space="preserve">Monday to </w:t>
            </w:r>
            <w:r w:rsidR="00F802FC">
              <w:rPr>
                <w:rFonts w:ascii="Arial" w:eastAsia="Times New Roman" w:hAnsi="Arial" w:cs="Arial"/>
                <w:color w:val="000000"/>
                <w:lang w:eastAsia="en-GB"/>
              </w:rPr>
              <w:t>Friday</w:t>
            </w:r>
            <w:r w:rsidRPr="008A1035">
              <w:rPr>
                <w:rFonts w:ascii="Arial" w:eastAsia="Times New Roman" w:hAnsi="Arial" w:cs="Arial"/>
                <w:color w:val="000000"/>
                <w:lang w:eastAsia="en-GB"/>
              </w:rPr>
              <w:t>.</w:t>
            </w:r>
          </w:p>
          <w:p w14:paraId="1163DE84"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4. There will be no charge for cancellations made prior to 10 working days before the event, unless the hirer has previously requested an invoice. Cancellations made between 10 and 5 working days of the event will be charged at 25% of the full rate. Under 5 </w:t>
            </w:r>
            <w:proofErr w:type="spellStart"/>
            <w:r w:rsidRPr="008A1035">
              <w:rPr>
                <w:rFonts w:ascii="Arial" w:eastAsia="Times New Roman" w:hAnsi="Arial" w:cs="Arial"/>
                <w:color w:val="000000"/>
                <w:lang w:eastAsia="en-GB"/>
              </w:rPr>
              <w:t>days notice</w:t>
            </w:r>
            <w:proofErr w:type="spellEnd"/>
            <w:r w:rsidRPr="008A1035">
              <w:rPr>
                <w:rFonts w:ascii="Arial" w:eastAsia="Times New Roman" w:hAnsi="Arial" w:cs="Arial"/>
                <w:color w:val="000000"/>
                <w:lang w:eastAsia="en-GB"/>
              </w:rPr>
              <w:t xml:space="preserve"> will be charged at 50%. Cancellations of 24 hours (or less) notice will be charged in full.  </w:t>
            </w:r>
            <w:r w:rsidRPr="008A1035">
              <w:rPr>
                <w:rFonts w:ascii="Times New Roman" w:eastAsia="Times New Roman" w:hAnsi="Times New Roman"/>
                <w:sz w:val="24"/>
                <w:szCs w:val="24"/>
                <w:lang w:eastAsia="en-GB"/>
              </w:rPr>
              <w:t xml:space="preserve"> </w:t>
            </w:r>
          </w:p>
          <w:tbl>
            <w:tblPr>
              <w:tblW w:w="0" w:type="auto"/>
              <w:jc w:val="center"/>
              <w:tblCellMar>
                <w:left w:w="0" w:type="dxa"/>
                <w:right w:w="0" w:type="dxa"/>
              </w:tblCellMar>
              <w:tblLook w:val="04A0" w:firstRow="1" w:lastRow="0" w:firstColumn="1" w:lastColumn="0" w:noHBand="0" w:noVBand="1"/>
            </w:tblPr>
            <w:tblGrid>
              <w:gridCol w:w="3643"/>
              <w:gridCol w:w="4277"/>
            </w:tblGrid>
            <w:tr w:rsidR="00CE0E0B" w:rsidRPr="008A1035" w14:paraId="0F9CF44E" w14:textId="77777777" w:rsidTr="00345C87">
              <w:trPr>
                <w:trHeight w:val="280"/>
                <w:jc w:val="center"/>
              </w:trPr>
              <w:tc>
                <w:tcPr>
                  <w:tcW w:w="36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F5C1A89"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b/>
                      <w:bCs/>
                      <w:color w:val="000000"/>
                      <w:lang w:eastAsia="en-GB"/>
                    </w:rPr>
                    <w:t>Cancellation notice</w:t>
                  </w:r>
                </w:p>
              </w:tc>
              <w:tc>
                <w:tcPr>
                  <w:tcW w:w="427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B72D688"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b/>
                      <w:bCs/>
                      <w:color w:val="000000"/>
                      <w:lang w:eastAsia="en-GB"/>
                    </w:rPr>
                    <w:t>Charge to hirer</w:t>
                  </w:r>
                </w:p>
              </w:tc>
            </w:tr>
            <w:tr w:rsidR="00CE0E0B" w:rsidRPr="008A1035" w14:paraId="5037A473" w14:textId="77777777" w:rsidTr="00345C87">
              <w:trPr>
                <w:trHeight w:val="280"/>
                <w:jc w:val="center"/>
              </w:trPr>
              <w:tc>
                <w:tcPr>
                  <w:tcW w:w="364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3550019"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More than 10 working days</w:t>
                  </w:r>
                </w:p>
              </w:tc>
              <w:tc>
                <w:tcPr>
                  <w:tcW w:w="4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EF1758E"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No charge</w:t>
                  </w:r>
                </w:p>
              </w:tc>
            </w:tr>
            <w:tr w:rsidR="00CE0E0B" w:rsidRPr="008A1035" w14:paraId="330C0535" w14:textId="77777777" w:rsidTr="00345C87">
              <w:trPr>
                <w:trHeight w:val="561"/>
                <w:jc w:val="center"/>
              </w:trPr>
              <w:tc>
                <w:tcPr>
                  <w:tcW w:w="364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1AC9DC8"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Between 10 and 5 working days</w:t>
                  </w:r>
                </w:p>
              </w:tc>
              <w:tc>
                <w:tcPr>
                  <w:tcW w:w="4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62DB881"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25% fee charged</w:t>
                  </w:r>
                </w:p>
              </w:tc>
            </w:tr>
            <w:tr w:rsidR="00CE0E0B" w:rsidRPr="008A1035" w14:paraId="2D7CB57F" w14:textId="77777777" w:rsidTr="00345C87">
              <w:trPr>
                <w:trHeight w:val="261"/>
                <w:jc w:val="center"/>
              </w:trPr>
              <w:tc>
                <w:tcPr>
                  <w:tcW w:w="364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F3092A6"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Under 5 working days</w:t>
                  </w:r>
                </w:p>
              </w:tc>
              <w:tc>
                <w:tcPr>
                  <w:tcW w:w="4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576E6B0"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50% fee charged</w:t>
                  </w:r>
                </w:p>
              </w:tc>
            </w:tr>
            <w:tr w:rsidR="00CE0E0B" w:rsidRPr="008A1035" w14:paraId="0DF92904" w14:textId="77777777" w:rsidTr="00345C87">
              <w:trPr>
                <w:trHeight w:val="561"/>
                <w:jc w:val="center"/>
              </w:trPr>
              <w:tc>
                <w:tcPr>
                  <w:tcW w:w="3643"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44B8E86"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24 hours or less</w:t>
                  </w:r>
                </w:p>
              </w:tc>
              <w:tc>
                <w:tcPr>
                  <w:tcW w:w="427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1A765CD"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Full fee charged plus any catering costs incurred by </w:t>
                  </w:r>
                  <w:r>
                    <w:rPr>
                      <w:rFonts w:ascii="Arial" w:eastAsia="Times New Roman" w:hAnsi="Arial" w:cs="Arial"/>
                      <w:color w:val="000000"/>
                      <w:lang w:eastAsia="en-GB"/>
                    </w:rPr>
                    <w:t>Tassibee</w:t>
                  </w:r>
                  <w:r w:rsidRPr="008A1035">
                    <w:rPr>
                      <w:rFonts w:ascii="Arial" w:eastAsia="Times New Roman" w:hAnsi="Arial" w:cs="Arial"/>
                      <w:color w:val="000000"/>
                      <w:lang w:eastAsia="en-GB"/>
                    </w:rPr>
                    <w:t>.</w:t>
                  </w:r>
                </w:p>
              </w:tc>
            </w:tr>
          </w:tbl>
          <w:p w14:paraId="2AA73321"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If the hirer has ordered a buffet through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24 </w:t>
            </w:r>
            <w:proofErr w:type="spellStart"/>
            <w:r w:rsidRPr="008A1035">
              <w:rPr>
                <w:rFonts w:ascii="Arial" w:eastAsia="Times New Roman" w:hAnsi="Arial" w:cs="Arial"/>
                <w:color w:val="000000"/>
                <w:lang w:eastAsia="en-GB"/>
              </w:rPr>
              <w:t>hours notice</w:t>
            </w:r>
            <w:proofErr w:type="spellEnd"/>
            <w:r w:rsidRPr="008A1035">
              <w:rPr>
                <w:rFonts w:ascii="Arial" w:eastAsia="Times New Roman" w:hAnsi="Arial" w:cs="Arial"/>
                <w:color w:val="000000"/>
                <w:lang w:eastAsia="en-GB"/>
              </w:rPr>
              <w:t xml:space="preserve"> will be required to cancel it. </w:t>
            </w:r>
            <w:proofErr w:type="gramStart"/>
            <w:r w:rsidRPr="008A1035">
              <w:rPr>
                <w:rFonts w:ascii="Arial" w:eastAsia="Times New Roman" w:hAnsi="Arial" w:cs="Arial"/>
                <w:color w:val="000000"/>
                <w:lang w:eastAsia="en-GB"/>
              </w:rPr>
              <w:t>Otherwise</w:t>
            </w:r>
            <w:proofErr w:type="gramEnd"/>
            <w:r w:rsidRPr="008A1035">
              <w:rPr>
                <w:rFonts w:ascii="Arial" w:eastAsia="Times New Roman" w:hAnsi="Arial" w:cs="Arial"/>
                <w:color w:val="000000"/>
                <w:lang w:eastAsia="en-GB"/>
              </w:rPr>
              <w:t xml:space="preserve"> the hirer will be charged for costs incurred by </w:t>
            </w:r>
            <w:r>
              <w:rPr>
                <w:rFonts w:ascii="Arial" w:eastAsia="Times New Roman" w:hAnsi="Arial" w:cs="Arial"/>
                <w:color w:val="000000"/>
                <w:lang w:eastAsia="en-GB"/>
              </w:rPr>
              <w:t>Tassibee</w:t>
            </w:r>
            <w:r w:rsidRPr="008A1035">
              <w:rPr>
                <w:rFonts w:ascii="Arial" w:eastAsia="Times New Roman" w:hAnsi="Arial" w:cs="Arial"/>
                <w:color w:val="000000"/>
                <w:lang w:eastAsia="en-GB"/>
              </w:rPr>
              <w:t>.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will try to accommodate calendar changes of existing bookings where possible without invoking the cancellations policy.       </w:t>
            </w:r>
          </w:p>
          <w:p w14:paraId="6B615290"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5. We reserve the right to levy a cleaning charge if rooms require additional cleaning beyond reasonable expectations of use.   No tacks, screw, pins or similar objects can be used to attach objects to the wall in any meeting room. Hirers will be liable for any damage to </w:t>
            </w:r>
            <w:r>
              <w:rPr>
                <w:rFonts w:ascii="Arial" w:eastAsia="Times New Roman" w:hAnsi="Arial" w:cs="Arial"/>
                <w:color w:val="000000"/>
                <w:lang w:eastAsia="en-GB"/>
              </w:rPr>
              <w:t xml:space="preserve">Tassibee </w:t>
            </w:r>
            <w:r w:rsidRPr="008A1035">
              <w:rPr>
                <w:rFonts w:ascii="Arial" w:eastAsia="Times New Roman" w:hAnsi="Arial" w:cs="Arial"/>
                <w:color w:val="000000"/>
                <w:lang w:eastAsia="en-GB"/>
              </w:rPr>
              <w:t xml:space="preserve">equipment arising from misuse.      </w:t>
            </w:r>
          </w:p>
          <w:p w14:paraId="0FA95125"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6. It is the hirer’s responsibility to ensure that visitors are fully aware of the location of fire extinguishers and exit routes and also comply with the house keeping </w:t>
            </w:r>
            <w:proofErr w:type="gramStart"/>
            <w:r w:rsidRPr="008A1035">
              <w:rPr>
                <w:rFonts w:ascii="Arial" w:eastAsia="Times New Roman" w:hAnsi="Arial" w:cs="Arial"/>
                <w:color w:val="000000"/>
                <w:lang w:eastAsia="en-GB"/>
              </w:rPr>
              <w:t>guidelines .</w:t>
            </w:r>
            <w:proofErr w:type="gramEnd"/>
            <w:r w:rsidRPr="008A1035">
              <w:rPr>
                <w:rFonts w:ascii="Arial" w:eastAsia="Times New Roman" w:hAnsi="Arial" w:cs="Arial"/>
                <w:color w:val="000000"/>
                <w:lang w:eastAsia="en-GB"/>
              </w:rPr>
              <w:t xml:space="preserve"> Visitors will be required to sign-in on entering </w:t>
            </w:r>
            <w:r>
              <w:rPr>
                <w:rFonts w:ascii="Arial" w:eastAsia="Times New Roman" w:hAnsi="Arial" w:cs="Arial"/>
                <w:color w:val="000000"/>
                <w:lang w:eastAsia="en-GB"/>
              </w:rPr>
              <w:t>the Tassibee Centre</w:t>
            </w:r>
            <w:r w:rsidRPr="008A1035">
              <w:rPr>
                <w:rFonts w:ascii="Arial" w:eastAsia="Times New Roman" w:hAnsi="Arial" w:cs="Arial"/>
                <w:color w:val="000000"/>
                <w:lang w:eastAsia="en-GB"/>
              </w:rPr>
              <w:t xml:space="preserve">.      </w:t>
            </w:r>
          </w:p>
          <w:p w14:paraId="6D9AA6D2"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7. There is no visitor parking at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w:t>
            </w:r>
            <w:r>
              <w:rPr>
                <w:rFonts w:ascii="Arial" w:eastAsia="Times New Roman" w:hAnsi="Arial" w:cs="Arial"/>
                <w:color w:val="000000"/>
                <w:lang w:eastAsia="en-GB"/>
              </w:rPr>
              <w:t>Cars that are left on the driveway</w:t>
            </w:r>
            <w:r w:rsidRPr="008A1035">
              <w:rPr>
                <w:rFonts w:ascii="Arial" w:eastAsia="Times New Roman" w:hAnsi="Arial" w:cs="Arial"/>
                <w:color w:val="000000"/>
                <w:lang w:eastAsia="en-GB"/>
              </w:rPr>
              <w:t xml:space="preserve">, by prior arrangement, are left at the </w:t>
            </w:r>
            <w:proofErr w:type="gramStart"/>
            <w:r w:rsidRPr="008A1035">
              <w:rPr>
                <w:rFonts w:ascii="Arial" w:eastAsia="Times New Roman" w:hAnsi="Arial" w:cs="Arial"/>
                <w:color w:val="000000"/>
                <w:lang w:eastAsia="en-GB"/>
              </w:rPr>
              <w:t>owners</w:t>
            </w:r>
            <w:proofErr w:type="gramEnd"/>
            <w:r w:rsidRPr="008A1035">
              <w:rPr>
                <w:rFonts w:ascii="Arial" w:eastAsia="Times New Roman" w:hAnsi="Arial" w:cs="Arial"/>
                <w:color w:val="000000"/>
                <w:lang w:eastAsia="en-GB"/>
              </w:rPr>
              <w:t xml:space="preserve"> risk and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cannot accept any responsibility for loss or damage to vehicles or belongings.</w:t>
            </w:r>
            <w:r w:rsidRPr="008A1035">
              <w:rPr>
                <w:rFonts w:ascii="Times New Roman" w:eastAsia="Times New Roman" w:hAnsi="Times New Roman"/>
                <w:sz w:val="24"/>
                <w:szCs w:val="24"/>
                <w:lang w:eastAsia="en-GB"/>
              </w:rPr>
              <w:t xml:space="preserve"> </w:t>
            </w:r>
          </w:p>
          <w:p w14:paraId="60FEB0D6" w14:textId="77777777" w:rsidR="00CE0E0B" w:rsidRPr="008A1035" w:rsidRDefault="00CE0E0B" w:rsidP="00911901">
            <w:pPr>
              <w:spacing w:before="100" w:beforeAutospacing="1" w:after="100" w:afterAutospacing="1" w:line="240" w:lineRule="auto"/>
              <w:rPr>
                <w:rFonts w:ascii="Times New Roman" w:eastAsia="Times New Roman" w:hAnsi="Times New Roman"/>
                <w:sz w:val="24"/>
                <w:szCs w:val="24"/>
                <w:lang w:eastAsia="en-GB"/>
              </w:rPr>
            </w:pPr>
            <w:r w:rsidRPr="008A1035">
              <w:rPr>
                <w:rFonts w:ascii="Arial" w:eastAsia="Times New Roman" w:hAnsi="Arial" w:cs="Arial"/>
                <w:color w:val="000000"/>
                <w:lang w:eastAsia="en-GB"/>
              </w:rPr>
              <w:t xml:space="preserve">8. Should </w:t>
            </w:r>
            <w:r>
              <w:rPr>
                <w:rFonts w:ascii="Arial" w:eastAsia="Times New Roman" w:hAnsi="Arial" w:cs="Arial"/>
                <w:color w:val="000000"/>
                <w:lang w:eastAsia="en-GB"/>
              </w:rPr>
              <w:t>Tassibee</w:t>
            </w:r>
            <w:r w:rsidRPr="008A1035">
              <w:rPr>
                <w:rFonts w:ascii="Arial" w:eastAsia="Times New Roman" w:hAnsi="Arial" w:cs="Arial"/>
                <w:color w:val="000000"/>
                <w:lang w:eastAsia="en-GB"/>
              </w:rPr>
              <w:t xml:space="preserve"> need to cancel bookings due to unforeseen circumstances at short notice, it will endeavour to provide an alternative suitable venue</w:t>
            </w:r>
            <w:r>
              <w:rPr>
                <w:rFonts w:ascii="Arial" w:eastAsia="Times New Roman" w:hAnsi="Arial" w:cs="Arial"/>
                <w:color w:val="000000"/>
                <w:lang w:eastAsia="en-GB"/>
              </w:rPr>
              <w:t>.</w:t>
            </w:r>
          </w:p>
        </w:tc>
      </w:tr>
    </w:tbl>
    <w:p w14:paraId="26F3A125" w14:textId="77777777" w:rsidR="00CE0E0B" w:rsidRPr="001A5389" w:rsidRDefault="00CE0E0B" w:rsidP="00CE0E0B">
      <w:pPr>
        <w:pStyle w:val="NoSpacing"/>
      </w:pPr>
    </w:p>
    <w:p w14:paraId="6B79D53E" w14:textId="77777777" w:rsidR="00CE0E0B" w:rsidRDefault="00CE0E0B" w:rsidP="00CE0E0B"/>
    <w:p w14:paraId="3BF68C55" w14:textId="77777777" w:rsidR="00B40EA6" w:rsidRDefault="00B40EA6"/>
    <w:sectPr w:rsidR="00B40EA6" w:rsidSect="00F5729F">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A6"/>
    <w:rsid w:val="00100EC1"/>
    <w:rsid w:val="001513D8"/>
    <w:rsid w:val="001F27CA"/>
    <w:rsid w:val="00237631"/>
    <w:rsid w:val="002C7766"/>
    <w:rsid w:val="002E3C22"/>
    <w:rsid w:val="00345C87"/>
    <w:rsid w:val="005E656C"/>
    <w:rsid w:val="00670175"/>
    <w:rsid w:val="00842AAC"/>
    <w:rsid w:val="00947133"/>
    <w:rsid w:val="0097053C"/>
    <w:rsid w:val="009D12CC"/>
    <w:rsid w:val="00A81E29"/>
    <w:rsid w:val="00AD7984"/>
    <w:rsid w:val="00B40EA6"/>
    <w:rsid w:val="00BE6C1B"/>
    <w:rsid w:val="00C658B4"/>
    <w:rsid w:val="00CE0E0B"/>
    <w:rsid w:val="00D1063B"/>
    <w:rsid w:val="00D77170"/>
    <w:rsid w:val="00D90B17"/>
    <w:rsid w:val="00F80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97AF"/>
  <w15:chartTrackingRefBased/>
  <w15:docId w15:val="{F925A6C8-663A-4454-AE85-AEF7E6DF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E0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E0E0B"/>
    <w:rPr>
      <w:color w:val="0563C1" w:themeColor="hyperlink"/>
      <w:u w:val="single"/>
    </w:rPr>
  </w:style>
  <w:style w:type="table" w:styleId="TableGrid">
    <w:name w:val="Table Grid"/>
    <w:basedOn w:val="TableNormal"/>
    <w:uiPriority w:val="59"/>
    <w:rsid w:val="00CE0E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Tassibee</dc:creator>
  <cp:keywords/>
  <dc:description/>
  <cp:lastModifiedBy>Accounts Tassibee</cp:lastModifiedBy>
  <cp:revision>2</cp:revision>
  <cp:lastPrinted>2022-09-23T10:46:00Z</cp:lastPrinted>
  <dcterms:created xsi:type="dcterms:W3CDTF">2024-11-08T15:54:00Z</dcterms:created>
  <dcterms:modified xsi:type="dcterms:W3CDTF">2024-11-08T15:54:00Z</dcterms:modified>
</cp:coreProperties>
</file>